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7C" w:rsidRDefault="0036127C">
      <w:pPr>
        <w:pStyle w:val="Tekstpodstawowy"/>
        <w:spacing w:before="80"/>
        <w:ind w:left="720"/>
      </w:pPr>
    </w:p>
    <w:p w:rsidR="0036127C" w:rsidRDefault="00D7218B" w:rsidP="0036127C">
      <w:pPr>
        <w:pStyle w:val="Tekstpodstawowy"/>
        <w:spacing w:before="80"/>
        <w:ind w:left="720"/>
      </w:pPr>
      <w:r>
        <w:t xml:space="preserve">Kierunek: </w:t>
      </w:r>
      <w:r w:rsidR="0036127C">
        <w:t>Trener personalny semestr I</w:t>
      </w:r>
    </w:p>
    <w:p w:rsidR="0036127C" w:rsidRDefault="0036127C">
      <w:pPr>
        <w:pStyle w:val="Tekstpodstawowy"/>
        <w:spacing w:before="80"/>
        <w:ind w:left="720"/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 w:rsidP="007919EA">
            <w:pPr>
              <w:pStyle w:val="TableParagraph"/>
              <w:ind w:left="-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E861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36127C" w:rsidP="00E86128">
            <w:pPr>
              <w:pStyle w:val="TableParagraph"/>
              <w:ind w:left="110"/>
            </w:pPr>
            <w:r>
              <w:t>15.10</w:t>
            </w:r>
            <w:r w:rsidR="00E86128"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E86128" w:rsidP="0066065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E86128" w:rsidP="0066065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E86128" w:rsidP="0066065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E86128" w:rsidP="0066065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36127C" w:rsidP="0066065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36127C" w:rsidP="00660652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36127C" w:rsidP="0066065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36127C" w:rsidP="0066065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8B348D" w:rsidP="00660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8B348D" w:rsidP="00660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8B348D" w:rsidP="00660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E86128" w:rsidP="00660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E86128" w:rsidP="00660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36127C" w:rsidRDefault="00E86128" w:rsidP="006606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04E2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36127C" w:rsidP="001604E2">
            <w:pPr>
              <w:pStyle w:val="TableParagraph"/>
              <w:spacing w:before="0" w:line="258" w:lineRule="exact"/>
              <w:ind w:left="110"/>
            </w:pPr>
            <w:r>
              <w:t>16.10.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1604E2" w:rsidP="00660652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1604E2" w:rsidP="00660652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1604E2" w:rsidP="00660652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36127C" w:rsidP="00660652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36127C" w:rsidP="00660652">
            <w:pPr>
              <w:jc w:val="center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36127C" w:rsidP="00660652">
            <w:pPr>
              <w:jc w:val="center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36127C" w:rsidP="00660652">
            <w:pPr>
              <w:jc w:val="center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36127C" w:rsidP="00660652">
            <w:pPr>
              <w:jc w:val="center"/>
              <w:rPr>
                <w:rFonts w:asciiTheme="minorHAnsi" w:hAnsiTheme="minorHAnsi" w:cstheme="minorHAnsi"/>
              </w:rPr>
            </w:pPr>
            <w:r w:rsidRPr="003612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8B348D" w:rsidP="00660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8B348D" w:rsidP="00660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1604E2" w:rsidP="00660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1604E2" w:rsidP="00660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1604E2" w:rsidP="00660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Pr="0036127C" w:rsidRDefault="001604E2" w:rsidP="006606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8B348D" w:rsidP="0066065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8B348D" w:rsidP="00660652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8B348D" w:rsidP="0066065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8B348D" w:rsidP="0066065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8B348D" w:rsidP="0066065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8B348D" w:rsidP="0066065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8B348D" w:rsidP="0066065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A10C9" w:rsidRDefault="009A10C9">
            <w:pPr>
              <w:pStyle w:val="TableParagraph"/>
              <w:ind w:left="110"/>
              <w:rPr>
                <w:color w:val="FF0000"/>
              </w:rPr>
            </w:pPr>
            <w:r w:rsidRPr="009A10C9">
              <w:rPr>
                <w:color w:val="FF0000"/>
              </w:rPr>
              <w:t>04</w:t>
            </w:r>
            <w:r w:rsidR="00746EC8" w:rsidRPr="009A10C9">
              <w:rPr>
                <w:color w:val="FF0000"/>
              </w:rPr>
              <w:t>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A10C9" w:rsidRDefault="009A10C9">
            <w:pPr>
              <w:pStyle w:val="TableParagraph"/>
              <w:ind w:left="110"/>
              <w:rPr>
                <w:color w:val="FF0000"/>
              </w:rPr>
            </w:pPr>
            <w:r w:rsidRPr="009A10C9">
              <w:rPr>
                <w:color w:val="FF0000"/>
              </w:rPr>
              <w:t>14.01.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660652" w:rsidP="00660652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6127C" w:rsidRDefault="00AE2228" w:rsidP="0066065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3292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7"/>
        <w:gridCol w:w="5310"/>
        <w:gridCol w:w="4795"/>
        <w:gridCol w:w="2250"/>
      </w:tblGrid>
      <w:tr w:rsidR="007919EA" w:rsidTr="007919EA">
        <w:trPr>
          <w:trHeight w:val="259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EA" w:rsidRDefault="007919EA" w:rsidP="00660652">
            <w:pPr>
              <w:pStyle w:val="TableParagraph"/>
              <w:spacing w:line="237" w:lineRule="exact"/>
              <w:ind w:right="311"/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7919EA" w:rsidTr="007919EA">
        <w:trPr>
          <w:trHeight w:val="51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Metodyka ćwiczeń fitness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line="240" w:lineRule="auto"/>
              <w:ind w:left="105"/>
              <w:rPr>
                <w:spacing w:val="-3"/>
              </w:rPr>
            </w:pPr>
            <w:proofErr w:type="spellStart"/>
            <w:r>
              <w:rPr>
                <w:spacing w:val="-3"/>
              </w:rPr>
              <w:t>M.Chudzińska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EA" w:rsidRDefault="007919EA" w:rsidP="00660652">
            <w:pPr>
              <w:pStyle w:val="TableParagraph"/>
              <w:spacing w:line="240" w:lineRule="auto"/>
              <w:ind w:left="105"/>
              <w:rPr>
                <w:spacing w:val="-3"/>
              </w:rPr>
            </w:pPr>
            <w:r>
              <w:rPr>
                <w:spacing w:val="-3"/>
              </w:rPr>
              <w:t xml:space="preserve">Siłownia </w:t>
            </w:r>
            <w:proofErr w:type="spellStart"/>
            <w:r>
              <w:rPr>
                <w:spacing w:val="-3"/>
              </w:rPr>
              <w:t>Gallaxy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ul.Niepodległości</w:t>
            </w:r>
            <w:proofErr w:type="spellEnd"/>
            <w:r>
              <w:rPr>
                <w:spacing w:val="-3"/>
              </w:rPr>
              <w:t xml:space="preserve"> 47</w:t>
            </w:r>
          </w:p>
        </w:tc>
      </w:tr>
      <w:tr w:rsidR="007919EA" w:rsidTr="007919E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Ćwiczenia siłowe, aerobowe, rozciągające i wyciszające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4"/>
              </w:rPr>
            </w:pPr>
            <w:proofErr w:type="spellStart"/>
            <w:r w:rsidRPr="009F7FA2">
              <w:rPr>
                <w:rFonts w:ascii="Calibri" w:hAnsi="Calibri"/>
                <w:spacing w:val="-4"/>
              </w:rPr>
              <w:t>M.Chudzińska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EA" w:rsidRPr="009F7FA2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4"/>
              </w:rPr>
            </w:pPr>
            <w:r w:rsidRPr="007919EA">
              <w:rPr>
                <w:rFonts w:ascii="Calibri" w:hAnsi="Calibri"/>
                <w:spacing w:val="-4"/>
              </w:rPr>
              <w:t xml:space="preserve">Siłownia </w:t>
            </w:r>
            <w:proofErr w:type="spellStart"/>
            <w:r w:rsidRPr="007919EA">
              <w:rPr>
                <w:rFonts w:ascii="Calibri" w:hAnsi="Calibri"/>
                <w:spacing w:val="-4"/>
              </w:rPr>
              <w:t>Gallaxy</w:t>
            </w:r>
            <w:proofErr w:type="spellEnd"/>
            <w:r w:rsidRPr="007919EA"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 w:rsidRPr="007919EA">
              <w:rPr>
                <w:rFonts w:ascii="Calibri" w:hAnsi="Calibri"/>
                <w:spacing w:val="-4"/>
              </w:rPr>
              <w:t>ul.Niepodległości</w:t>
            </w:r>
            <w:proofErr w:type="spellEnd"/>
            <w:r w:rsidRPr="007919EA">
              <w:rPr>
                <w:rFonts w:ascii="Calibri" w:hAnsi="Calibri"/>
                <w:spacing w:val="-4"/>
              </w:rPr>
              <w:t xml:space="preserve"> 47</w:t>
            </w:r>
          </w:p>
        </w:tc>
      </w:tr>
      <w:tr w:rsidR="007919EA" w:rsidTr="007919E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2"/>
              </w:rPr>
            </w:pPr>
            <w:r w:rsidRPr="0036127C">
              <w:rPr>
                <w:rFonts w:ascii="Calibri" w:hAnsi="Calibri"/>
                <w:spacing w:val="-2"/>
              </w:rPr>
              <w:t>Opracowanie indywidualnych programów treningowych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4"/>
              </w:rPr>
            </w:pPr>
            <w:proofErr w:type="spellStart"/>
            <w:r w:rsidRPr="009F7FA2">
              <w:rPr>
                <w:rFonts w:ascii="Calibri" w:hAnsi="Calibri"/>
                <w:spacing w:val="-4"/>
              </w:rPr>
              <w:t>M.Chudzińska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EA" w:rsidRPr="009F7FA2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4"/>
              </w:rPr>
            </w:pPr>
            <w:r w:rsidRPr="007919EA">
              <w:rPr>
                <w:rFonts w:ascii="Calibri" w:hAnsi="Calibri"/>
                <w:spacing w:val="-4"/>
              </w:rPr>
              <w:t xml:space="preserve">Siłownia </w:t>
            </w:r>
            <w:proofErr w:type="spellStart"/>
            <w:r w:rsidRPr="007919EA">
              <w:rPr>
                <w:rFonts w:ascii="Calibri" w:hAnsi="Calibri"/>
                <w:spacing w:val="-4"/>
              </w:rPr>
              <w:t>Gallaxy</w:t>
            </w:r>
            <w:proofErr w:type="spellEnd"/>
            <w:r w:rsidRPr="007919EA"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 w:rsidRPr="007919EA">
              <w:rPr>
                <w:rFonts w:ascii="Calibri" w:hAnsi="Calibri"/>
                <w:spacing w:val="-4"/>
              </w:rPr>
              <w:t>ul.Niepodległości</w:t>
            </w:r>
            <w:proofErr w:type="spellEnd"/>
            <w:r w:rsidRPr="007919EA">
              <w:rPr>
                <w:rFonts w:ascii="Calibri" w:hAnsi="Calibri"/>
                <w:spacing w:val="-4"/>
              </w:rPr>
              <w:t xml:space="preserve"> 47</w:t>
            </w:r>
          </w:p>
        </w:tc>
      </w:tr>
      <w:tr w:rsidR="007919EA" w:rsidTr="007919E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4"/>
              </w:rPr>
            </w:pPr>
            <w:r w:rsidRPr="0036127C">
              <w:rPr>
                <w:rFonts w:ascii="Calibri" w:hAnsi="Calibri"/>
                <w:spacing w:val="-4"/>
              </w:rPr>
              <w:t xml:space="preserve">Prowadzenie zajęć indywidualnych z fitnessu z </w:t>
            </w:r>
            <w:proofErr w:type="gramStart"/>
            <w:r w:rsidRPr="0036127C">
              <w:rPr>
                <w:rFonts w:ascii="Calibri" w:hAnsi="Calibri"/>
                <w:spacing w:val="-4"/>
              </w:rPr>
              <w:t xml:space="preserve">wykorzystaniem </w:t>
            </w:r>
            <w:r>
              <w:rPr>
                <w:rFonts w:ascii="Calibri" w:hAnsi="Calibri"/>
                <w:spacing w:val="-4"/>
              </w:rPr>
              <w:t xml:space="preserve"> </w:t>
            </w:r>
            <w:r w:rsidRPr="0036127C">
              <w:rPr>
                <w:rFonts w:ascii="Calibri" w:hAnsi="Calibri"/>
                <w:spacing w:val="-4"/>
              </w:rPr>
              <w:t>muzyki</w:t>
            </w:r>
            <w:proofErr w:type="gram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6"/>
              </w:rPr>
            </w:pPr>
            <w:proofErr w:type="spellStart"/>
            <w:r w:rsidRPr="009F7FA2">
              <w:rPr>
                <w:rFonts w:ascii="Calibri" w:hAnsi="Calibri"/>
                <w:spacing w:val="-6"/>
              </w:rPr>
              <w:t>M.Chudzińska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EA" w:rsidRPr="009F7FA2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6"/>
              </w:rPr>
            </w:pPr>
            <w:r w:rsidRPr="007919EA">
              <w:rPr>
                <w:rFonts w:ascii="Calibri" w:hAnsi="Calibri"/>
                <w:spacing w:val="-6"/>
              </w:rPr>
              <w:t xml:space="preserve">Siłownia </w:t>
            </w:r>
            <w:proofErr w:type="spellStart"/>
            <w:r w:rsidRPr="007919EA">
              <w:rPr>
                <w:rFonts w:ascii="Calibri" w:hAnsi="Calibri"/>
                <w:spacing w:val="-6"/>
              </w:rPr>
              <w:t>Gallaxy</w:t>
            </w:r>
            <w:proofErr w:type="spellEnd"/>
            <w:r w:rsidRPr="007919EA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Pr="007919EA">
              <w:rPr>
                <w:rFonts w:ascii="Calibri" w:hAnsi="Calibri"/>
                <w:spacing w:val="-6"/>
              </w:rPr>
              <w:t>ul.Niepodległości</w:t>
            </w:r>
            <w:proofErr w:type="spellEnd"/>
            <w:r w:rsidRPr="007919EA">
              <w:rPr>
                <w:rFonts w:ascii="Calibri" w:hAnsi="Calibri"/>
                <w:spacing w:val="-6"/>
              </w:rPr>
              <w:t xml:space="preserve"> 47</w:t>
            </w:r>
          </w:p>
        </w:tc>
      </w:tr>
      <w:tr w:rsidR="007919EA" w:rsidTr="007919E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5"/>
              </w:rPr>
            </w:pPr>
            <w:r w:rsidRPr="0036127C">
              <w:rPr>
                <w:rFonts w:ascii="Calibri" w:hAnsi="Calibri"/>
                <w:spacing w:val="-5"/>
              </w:rPr>
              <w:t>Biomechanika i fizjologia wysiłku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6"/>
              </w:rPr>
            </w:pPr>
            <w:proofErr w:type="spellStart"/>
            <w:r w:rsidRPr="009F7FA2">
              <w:rPr>
                <w:rFonts w:ascii="Calibri" w:hAnsi="Calibri"/>
                <w:spacing w:val="-6"/>
              </w:rPr>
              <w:t>M.Chudzińska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EA" w:rsidRPr="009F7FA2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6"/>
              </w:rPr>
            </w:pPr>
            <w:r w:rsidRPr="007919EA">
              <w:rPr>
                <w:rFonts w:ascii="Calibri" w:hAnsi="Calibri"/>
                <w:spacing w:val="-6"/>
              </w:rPr>
              <w:t xml:space="preserve">Siłownia </w:t>
            </w:r>
            <w:proofErr w:type="spellStart"/>
            <w:r w:rsidRPr="007919EA">
              <w:rPr>
                <w:rFonts w:ascii="Calibri" w:hAnsi="Calibri"/>
                <w:spacing w:val="-6"/>
              </w:rPr>
              <w:t>Gallaxy</w:t>
            </w:r>
            <w:proofErr w:type="spellEnd"/>
            <w:r w:rsidRPr="007919EA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Pr="007919EA">
              <w:rPr>
                <w:rFonts w:ascii="Calibri" w:hAnsi="Calibri"/>
                <w:spacing w:val="-6"/>
              </w:rPr>
              <w:t>ul.Niepodległości</w:t>
            </w:r>
            <w:proofErr w:type="spellEnd"/>
            <w:r w:rsidRPr="007919EA">
              <w:rPr>
                <w:rFonts w:ascii="Calibri" w:hAnsi="Calibri"/>
                <w:spacing w:val="-6"/>
              </w:rPr>
              <w:t xml:space="preserve"> 47</w:t>
            </w:r>
          </w:p>
        </w:tc>
      </w:tr>
      <w:tr w:rsidR="007919EA" w:rsidTr="007919E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Pr="0036127C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5"/>
              </w:rPr>
            </w:pPr>
            <w:r w:rsidRPr="0036127C">
              <w:rPr>
                <w:rFonts w:ascii="Calibri" w:hAnsi="Calibri"/>
                <w:spacing w:val="-5"/>
              </w:rPr>
              <w:t>Podstawy działalności gospodarczej (podstawy przedsiębiorczości)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DF722F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M.Urbaniak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ZS 4</w:t>
            </w:r>
            <w:r>
              <w:rPr>
                <w:rFonts w:ascii="Calibri" w:hAnsi="Calibri"/>
                <w:spacing w:val="-6"/>
              </w:rPr>
              <w:br/>
              <w:t>ul. Kurpińskiego 2</w:t>
            </w:r>
          </w:p>
        </w:tc>
      </w:tr>
      <w:tr w:rsidR="007919EA" w:rsidTr="007919E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Pr="0036127C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5"/>
              </w:rPr>
            </w:pPr>
            <w:r w:rsidRPr="0036127C">
              <w:rPr>
                <w:rFonts w:ascii="Calibri" w:hAnsi="Calibri"/>
                <w:spacing w:val="-5"/>
              </w:rPr>
              <w:t>Trening umiejętności interpersonalnych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A" w:rsidRDefault="007919EA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A.Koczorowska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EA" w:rsidRDefault="001A69FE" w:rsidP="00660652">
            <w:pPr>
              <w:pStyle w:val="TableParagraph"/>
              <w:spacing w:before="1" w:line="240" w:lineRule="auto"/>
              <w:ind w:left="105"/>
              <w:rPr>
                <w:rFonts w:ascii="Calibri" w:hAnsi="Calibri"/>
                <w:spacing w:val="-6"/>
              </w:rPr>
            </w:pPr>
            <w:r w:rsidRPr="001A69FE">
              <w:rPr>
                <w:rFonts w:ascii="Calibri" w:hAnsi="Calibri"/>
                <w:color w:val="FF0000"/>
                <w:spacing w:val="-6"/>
              </w:rPr>
              <w:t>Sala 212</w:t>
            </w:r>
            <w:r>
              <w:rPr>
                <w:rFonts w:ascii="Calibri" w:hAnsi="Calibri"/>
                <w:spacing w:val="-6"/>
              </w:rPr>
              <w:t xml:space="preserve">, </w:t>
            </w:r>
            <w:r w:rsidR="007919EA" w:rsidRPr="007919EA">
              <w:rPr>
                <w:rFonts w:ascii="Calibri" w:hAnsi="Calibri"/>
                <w:spacing w:val="-6"/>
              </w:rPr>
              <w:t>ZS 4</w:t>
            </w:r>
            <w:r w:rsidR="007919EA" w:rsidRPr="007919EA">
              <w:rPr>
                <w:rFonts w:ascii="Calibri" w:hAnsi="Calibri"/>
                <w:spacing w:val="-6"/>
              </w:rPr>
              <w:br/>
              <w:t>ul. Kurpińskiego 2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1018AB"/>
    <w:rsid w:val="001604E2"/>
    <w:rsid w:val="001A69FE"/>
    <w:rsid w:val="00214A52"/>
    <w:rsid w:val="00327A59"/>
    <w:rsid w:val="0036127C"/>
    <w:rsid w:val="00393150"/>
    <w:rsid w:val="004C739E"/>
    <w:rsid w:val="004E02F6"/>
    <w:rsid w:val="005443CC"/>
    <w:rsid w:val="005A4F97"/>
    <w:rsid w:val="00660652"/>
    <w:rsid w:val="00746EC8"/>
    <w:rsid w:val="007919EA"/>
    <w:rsid w:val="008B348D"/>
    <w:rsid w:val="008B5F99"/>
    <w:rsid w:val="009A10C9"/>
    <w:rsid w:val="009F7FA2"/>
    <w:rsid w:val="00AE2228"/>
    <w:rsid w:val="00B8645E"/>
    <w:rsid w:val="00C77D65"/>
    <w:rsid w:val="00CB41D4"/>
    <w:rsid w:val="00D52DB1"/>
    <w:rsid w:val="00D7218B"/>
    <w:rsid w:val="00DF722F"/>
    <w:rsid w:val="00E8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7BFC"/>
  <w15:docId w15:val="{2C08E88E-34FB-43DD-98D9-B89F568A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18</cp:revision>
  <cp:lastPrinted>2022-10-11T08:01:00Z</cp:lastPrinted>
  <dcterms:created xsi:type="dcterms:W3CDTF">2022-09-12T07:39:00Z</dcterms:created>
  <dcterms:modified xsi:type="dcterms:W3CDTF">2022-11-24T13:58:00Z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